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100"/>
          <w:sz w:val="16"/>
          <w:szCs w:val="16"/>
        </w:rPr>
      </w:pPr>
      <w:r w:rsidRPr="0050387B">
        <w:rPr>
          <w:rFonts w:ascii="Times New Roman" w:hAnsi="Times New Roman" w:cs="Times New Roman"/>
          <w:spacing w:val="100"/>
          <w:sz w:val="16"/>
          <w:szCs w:val="16"/>
        </w:rPr>
        <w:t>МУНИЦИПАЛЬНОЕ ОБРАЗОВАНИЕ</w:t>
      </w:r>
    </w:p>
    <w:p w:rsidR="00F53CBD" w:rsidRPr="0050387B" w:rsidRDefault="00F53CBD" w:rsidP="00706305">
      <w:pPr>
        <w:spacing w:before="120"/>
        <w:ind w:left="0" w:firstLine="0"/>
        <w:jc w:val="center"/>
        <w:rPr>
          <w:rFonts w:ascii="Times New Roman" w:hAnsi="Times New Roman" w:cs="Times New Roman"/>
          <w:spacing w:val="60"/>
          <w:sz w:val="20"/>
          <w:szCs w:val="20"/>
        </w:rPr>
      </w:pPr>
      <w:r w:rsidRPr="0050387B">
        <w:rPr>
          <w:rFonts w:ascii="Times New Roman" w:hAnsi="Times New Roman" w:cs="Times New Roman"/>
          <w:spacing w:val="60"/>
          <w:sz w:val="20"/>
          <w:szCs w:val="20"/>
        </w:rPr>
        <w:t>«ВСЕВОЛОЖСКИЙ МУНИЦИПАЛЬНЫЙ РАЙОН»</w:t>
      </w:r>
    </w:p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40"/>
          <w:sz w:val="20"/>
          <w:szCs w:val="20"/>
        </w:rPr>
      </w:pPr>
      <w:r w:rsidRPr="0050387B">
        <w:rPr>
          <w:rFonts w:ascii="Times New Roman" w:hAnsi="Times New Roman" w:cs="Times New Roman"/>
          <w:spacing w:val="40"/>
          <w:sz w:val="20"/>
          <w:szCs w:val="20"/>
        </w:rPr>
        <w:t>ЛЕНИНГРАДСКОЙ ОБЛАСТИ</w:t>
      </w:r>
    </w:p>
    <w:p w:rsidR="00F53CBD" w:rsidRPr="0050387B" w:rsidRDefault="00F53CBD" w:rsidP="00706305">
      <w:pPr>
        <w:spacing w:before="60"/>
        <w:ind w:left="0" w:firstLine="0"/>
        <w:jc w:val="center"/>
        <w:rPr>
          <w:rFonts w:ascii="Times New Roman" w:hAnsi="Times New Roman" w:cs="Times New Roman"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spacing w:val="20"/>
          <w:sz w:val="24"/>
          <w:szCs w:val="24"/>
        </w:rPr>
        <w:t>АДМИНИСТРАЦИЯ</w:t>
      </w:r>
    </w:p>
    <w:p w:rsidR="00F53CBD" w:rsidRPr="0050387B" w:rsidRDefault="00F53CBD" w:rsidP="00706305">
      <w:pPr>
        <w:spacing w:before="120"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8F6930">
        <w:rPr>
          <w:rFonts w:ascii="Times New Roman" w:hAnsi="Times New Roman" w:cs="Times New Roman"/>
          <w:b/>
          <w:spacing w:val="20"/>
          <w:sz w:val="24"/>
          <w:szCs w:val="24"/>
        </w:rPr>
        <w:t>КОМИССИЯ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ПО</w:t>
      </w:r>
      <w:r w:rsidR="00D410FD" w:rsidRPr="0050387B">
        <w:rPr>
          <w:rFonts w:ascii="Times New Roman" w:hAnsi="Times New Roman" w:cs="Times New Roman"/>
          <w:b/>
          <w:spacing w:val="20"/>
          <w:sz w:val="24"/>
          <w:szCs w:val="24"/>
        </w:rPr>
        <w:t xml:space="preserve"> ПОДГОТОВКЕ ПРОЕКТ</w:t>
      </w:r>
      <w:r w:rsidR="00F85971" w:rsidRPr="0050387B">
        <w:rPr>
          <w:rFonts w:ascii="Times New Roman" w:hAnsi="Times New Roman" w:cs="Times New Roman"/>
          <w:b/>
          <w:spacing w:val="20"/>
          <w:sz w:val="24"/>
          <w:szCs w:val="24"/>
        </w:rPr>
        <w:t>ОВ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ПРАВИЛ ЗЕМЛЕПОЛЬЗОВАНИЯ И ЗАСТРОЙКИ</w:t>
      </w:r>
    </w:p>
    <w:p w:rsidR="00F53CBD" w:rsidRPr="0050387B" w:rsidRDefault="006D2CB8" w:rsidP="00F53CBD">
      <w:pPr>
        <w:spacing w:before="240"/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noProof/>
          <w:spacing w:val="12"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-1192530</wp:posOffset>
                </wp:positionH>
                <wp:positionV relativeFrom="paragraph">
                  <wp:posOffset>89535</wp:posOffset>
                </wp:positionV>
                <wp:extent cx="10597515" cy="10795"/>
                <wp:effectExtent l="0" t="0" r="13335" b="2730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0597515" cy="10795"/>
                        </a:xfrm>
                        <a:prstGeom prst="line">
                          <a:avLst/>
                        </a:prstGeom>
                        <a:ln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C4A944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3.9pt,7.05pt" to="740.5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" strokecolor="black [3213]">
                <v:stroke linestyle="thinThin"/>
                <o:lock v:ext="edit" shapetype="f"/>
              </v:line>
            </w:pict>
          </mc:Fallback>
        </mc:AlternateContent>
      </w:r>
      <w:r w:rsidR="00F53CBD" w:rsidRPr="0050387B">
        <w:rPr>
          <w:rFonts w:ascii="Times New Roman" w:hAnsi="Times New Roman" w:cs="Times New Roman"/>
          <w:spacing w:val="12"/>
          <w:sz w:val="18"/>
          <w:szCs w:val="18"/>
        </w:rPr>
        <w:t>Колтушское шоссе, д. 138, г. Всеволожск, Ленинградской области, 188640</w:t>
      </w:r>
    </w:p>
    <w:p w:rsidR="00F53CBD" w:rsidRPr="0050387B" w:rsidRDefault="00F53CBD" w:rsidP="00F53CBD">
      <w:pPr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spacing w:val="12"/>
          <w:sz w:val="18"/>
          <w:szCs w:val="18"/>
        </w:rPr>
        <w:t>тел./ факс 8 (81370) 20-296</w:t>
      </w:r>
    </w:p>
    <w:p w:rsidR="00F53CBD" w:rsidRPr="0050387B" w:rsidRDefault="00F53CBD" w:rsidP="00F53CBD">
      <w:pPr>
        <w:spacing w:before="360"/>
        <w:jc w:val="center"/>
        <w:rPr>
          <w:rFonts w:ascii="Times New Roman" w:hAnsi="Times New Roman" w:cs="Times New Roman"/>
          <w:spacing w:val="10"/>
          <w:sz w:val="20"/>
          <w:szCs w:val="20"/>
        </w:rPr>
      </w:pPr>
      <w:r w:rsidRPr="0050387B">
        <w:rPr>
          <w:rFonts w:ascii="Times New Roman" w:hAnsi="Times New Roman" w:cs="Times New Roman"/>
          <w:spacing w:val="10"/>
          <w:sz w:val="26"/>
          <w:szCs w:val="26"/>
        </w:rPr>
        <w:t xml:space="preserve">ЗАКЛЮЧЕНИЕ </w:t>
      </w:r>
    </w:p>
    <w:p w:rsidR="00616EBC" w:rsidRDefault="00F53CBD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  <w:r w:rsidRPr="0050387B">
        <w:rPr>
          <w:rFonts w:ascii="Times New Roman" w:hAnsi="Times New Roman" w:cs="Times New Roman"/>
          <w:spacing w:val="10"/>
          <w:sz w:val="28"/>
          <w:szCs w:val="28"/>
        </w:rPr>
        <w:t>о результатах</w:t>
      </w:r>
      <w:r w:rsidR="007211AE" w:rsidRPr="0050387B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50387B">
        <w:rPr>
          <w:rFonts w:ascii="Times New Roman" w:hAnsi="Times New Roman" w:cs="Times New Roman"/>
          <w:spacing w:val="10"/>
          <w:sz w:val="28"/>
          <w:szCs w:val="28"/>
        </w:rPr>
        <w:t>публичных слушаний</w:t>
      </w:r>
    </w:p>
    <w:p w:rsidR="0069536C" w:rsidRDefault="0069536C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EB32DB" w:rsidRDefault="00EB32DB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69536C" w:rsidRPr="0069536C" w:rsidRDefault="0066208E" w:rsidP="0069536C">
      <w:pPr>
        <w:ind w:left="0" w:firstLine="0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07</w:t>
      </w:r>
      <w:r w:rsidR="00E67C52">
        <w:rPr>
          <w:rFonts w:ascii="Times New Roman" w:eastAsia="Calibri" w:hAnsi="Times New Roman" w:cs="Times New Roman"/>
          <w:b/>
          <w:sz w:val="28"/>
          <w:szCs w:val="28"/>
          <w:u w:val="single"/>
        </w:rPr>
        <w:t>.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12</w:t>
      </w:r>
      <w:r w:rsidR="007050DE">
        <w:rPr>
          <w:rFonts w:ascii="Times New Roman" w:eastAsia="Calibri" w:hAnsi="Times New Roman" w:cs="Times New Roman"/>
          <w:b/>
          <w:sz w:val="28"/>
          <w:szCs w:val="28"/>
          <w:u w:val="single"/>
        </w:rPr>
        <w:t>.202</w:t>
      </w:r>
      <w:r w:rsidR="004768EF">
        <w:rPr>
          <w:rFonts w:ascii="Times New Roman" w:eastAsia="Calibri" w:hAnsi="Times New Roman" w:cs="Times New Roman"/>
          <w:b/>
          <w:sz w:val="28"/>
          <w:szCs w:val="28"/>
          <w:u w:val="single"/>
        </w:rPr>
        <w:t>2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                     </w:t>
      </w:r>
      <w:r w:rsidR="00934154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</w:t>
      </w:r>
      <w:r w:rsidR="00640D34">
        <w:rPr>
          <w:rFonts w:ascii="Times New Roman" w:eastAsia="Calibri" w:hAnsi="Times New Roman" w:cs="Times New Roman"/>
          <w:b/>
          <w:sz w:val="27"/>
          <w:szCs w:val="27"/>
          <w:u w:val="single"/>
        </w:rPr>
        <w:t>№</w:t>
      </w:r>
      <w:r>
        <w:rPr>
          <w:rFonts w:ascii="Times New Roman" w:eastAsia="Calibri" w:hAnsi="Times New Roman" w:cs="Times New Roman"/>
          <w:b/>
          <w:sz w:val="27"/>
          <w:szCs w:val="27"/>
          <w:u w:val="single"/>
        </w:rPr>
        <w:t>3</w:t>
      </w:r>
      <w:r w:rsidR="008A5C0F">
        <w:rPr>
          <w:rFonts w:ascii="Times New Roman" w:eastAsia="Calibri" w:hAnsi="Times New Roman" w:cs="Times New Roman"/>
          <w:b/>
          <w:sz w:val="27"/>
          <w:szCs w:val="27"/>
          <w:u w:val="single"/>
        </w:rPr>
        <w:t>4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/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4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.</w:t>
      </w:r>
      <w:r w:rsidR="00450BBA" w:rsidRPr="004B3A01">
        <w:rPr>
          <w:rFonts w:ascii="Times New Roman" w:eastAsia="Calibri" w:hAnsi="Times New Roman" w:cs="Times New Roman"/>
          <w:b/>
          <w:sz w:val="27"/>
          <w:szCs w:val="27"/>
          <w:u w:val="single"/>
        </w:rPr>
        <w:t>3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8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1</w:t>
      </w:r>
    </w:p>
    <w:p w:rsidR="0069536C" w:rsidRPr="00B63AE4" w:rsidRDefault="0069536C" w:rsidP="0069536C">
      <w:pPr>
        <w:ind w:left="0" w:firstLine="0"/>
        <w:rPr>
          <w:rFonts w:ascii="Times New Roman" w:eastAsia="Calibri" w:hAnsi="Times New Roman" w:cs="Times New Roman"/>
          <w:sz w:val="28"/>
          <w:szCs w:val="28"/>
        </w:rPr>
      </w:pPr>
      <w:r w:rsidRPr="00B63AE4">
        <w:rPr>
          <w:rFonts w:ascii="Times New Roman" w:eastAsia="Calibri" w:hAnsi="Times New Roman" w:cs="Times New Roman"/>
          <w:sz w:val="28"/>
          <w:szCs w:val="28"/>
        </w:rPr>
        <w:t>г. Всеволожск</w:t>
      </w:r>
    </w:p>
    <w:p w:rsidR="001618F4" w:rsidRPr="001A29B8" w:rsidRDefault="001618F4" w:rsidP="001618F4">
      <w:pPr>
        <w:ind w:left="0" w:firstLine="0"/>
        <w:rPr>
          <w:rFonts w:ascii="Times New Roman" w:hAnsi="Times New Roman" w:cs="Times New Roman"/>
          <w:spacing w:val="16"/>
          <w:sz w:val="26"/>
          <w:szCs w:val="26"/>
        </w:rPr>
      </w:pPr>
    </w:p>
    <w:p w:rsidR="00643005" w:rsidRPr="00E642FE" w:rsidRDefault="008F26CA" w:rsidP="00E642FE">
      <w:pPr>
        <w:pStyle w:val="a4"/>
        <w:numPr>
          <w:ilvl w:val="0"/>
          <w:numId w:val="15"/>
        </w:numPr>
        <w:tabs>
          <w:tab w:val="left" w:pos="2835"/>
        </w:tabs>
        <w:jc w:val="both"/>
        <w:rPr>
          <w:sz w:val="26"/>
          <w:szCs w:val="26"/>
        </w:rPr>
      </w:pPr>
      <w:r w:rsidRPr="001A29B8">
        <w:rPr>
          <w:b/>
          <w:sz w:val="26"/>
          <w:szCs w:val="26"/>
        </w:rPr>
        <w:t>Наименование проек</w:t>
      </w:r>
      <w:r w:rsidR="008A5C0F">
        <w:rPr>
          <w:b/>
          <w:sz w:val="26"/>
          <w:szCs w:val="26"/>
        </w:rPr>
        <w:t>тов</w:t>
      </w:r>
      <w:r w:rsidRPr="001A29B8">
        <w:rPr>
          <w:b/>
          <w:sz w:val="26"/>
          <w:szCs w:val="26"/>
        </w:rPr>
        <w:t>, рассмотренн</w:t>
      </w:r>
      <w:r w:rsidR="008A5C0F">
        <w:rPr>
          <w:b/>
          <w:sz w:val="26"/>
          <w:szCs w:val="26"/>
        </w:rPr>
        <w:t>ых</w:t>
      </w:r>
      <w:r w:rsidRPr="001A29B8">
        <w:rPr>
          <w:b/>
          <w:sz w:val="26"/>
          <w:szCs w:val="26"/>
        </w:rPr>
        <w:t xml:space="preserve"> на публичных слушаниях:</w:t>
      </w:r>
      <w:r w:rsidR="006527E7" w:rsidRPr="001A29B8">
        <w:rPr>
          <w:sz w:val="26"/>
          <w:szCs w:val="26"/>
        </w:rPr>
        <w:t xml:space="preserve"> </w:t>
      </w:r>
    </w:p>
    <w:p w:rsidR="00621061" w:rsidRDefault="008A5C0F" w:rsidP="00643005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Проекты</w:t>
      </w:r>
      <w:r w:rsidRPr="008A5C0F">
        <w:rPr>
          <w:rFonts w:ascii="Times New Roman" w:hAnsi="Times New Roman" w:cs="Times New Roman"/>
          <w:sz w:val="26"/>
          <w:szCs w:val="26"/>
        </w:rPr>
        <w:t xml:space="preserve"> решени</w:t>
      </w:r>
      <w:r>
        <w:rPr>
          <w:rFonts w:ascii="Times New Roman" w:hAnsi="Times New Roman" w:cs="Times New Roman"/>
          <w:sz w:val="26"/>
          <w:szCs w:val="26"/>
        </w:rPr>
        <w:t>й</w:t>
      </w:r>
      <w:r w:rsidRPr="008A5C0F">
        <w:rPr>
          <w:rFonts w:ascii="Times New Roman" w:hAnsi="Times New Roman" w:cs="Times New Roman"/>
          <w:sz w:val="26"/>
          <w:szCs w:val="26"/>
        </w:rPr>
        <w:t xml:space="preserve"> о предоставлении разрешени</w:t>
      </w:r>
      <w:r>
        <w:rPr>
          <w:rFonts w:ascii="Times New Roman" w:hAnsi="Times New Roman" w:cs="Times New Roman"/>
          <w:sz w:val="26"/>
          <w:szCs w:val="26"/>
        </w:rPr>
        <w:t>й</w:t>
      </w:r>
      <w:r w:rsidRPr="008A5C0F">
        <w:rPr>
          <w:rFonts w:ascii="Times New Roman" w:hAnsi="Times New Roman" w:cs="Times New Roman"/>
          <w:sz w:val="26"/>
          <w:szCs w:val="26"/>
        </w:rPr>
        <w:t xml:space="preserve"> на условно разрешенный вид использования – «</w:t>
      </w:r>
      <w:r w:rsidRPr="008A5C0F">
        <w:rPr>
          <w:rFonts w:ascii="Times New Roman" w:hAnsi="Times New Roman" w:cs="Times New Roman"/>
          <w:sz w:val="26"/>
          <w:szCs w:val="26"/>
          <w:lang w:bidi="ru-RU"/>
        </w:rPr>
        <w:t>индивидуальное жилищное строительство</w:t>
      </w:r>
      <w:r w:rsidRPr="008A5C0F">
        <w:rPr>
          <w:rFonts w:ascii="Times New Roman" w:hAnsi="Times New Roman" w:cs="Times New Roman"/>
          <w:sz w:val="26"/>
          <w:szCs w:val="26"/>
        </w:rPr>
        <w:t xml:space="preserve">» для земельных участков с кадастровыми номерами </w:t>
      </w:r>
      <w:r w:rsidRPr="008A5C0F">
        <w:rPr>
          <w:rFonts w:ascii="Times New Roman" w:hAnsi="Times New Roman" w:cs="Times New Roman"/>
          <w:sz w:val="26"/>
          <w:szCs w:val="26"/>
          <w:lang w:bidi="ru-RU"/>
        </w:rPr>
        <w:t xml:space="preserve">47:07:0402002:409; 47:07:0402002:410; 47:07:0402002:411; 47:07:0402002:412; 47:07:0402002:413; 47:07:0402002:414; 47:07:0402002:415; </w:t>
      </w:r>
      <w:r w:rsidRPr="008A5C0F">
        <w:rPr>
          <w:rFonts w:ascii="Times New Roman" w:hAnsi="Times New Roman" w:cs="Times New Roman"/>
          <w:sz w:val="26"/>
          <w:szCs w:val="26"/>
        </w:rPr>
        <w:t>47:07:0402002:416; 47:07:0402002:417;</w:t>
      </w:r>
      <w:r w:rsidRPr="008A5C0F">
        <w:rPr>
          <w:rFonts w:ascii="Times New Roman" w:hAnsi="Times New Roman" w:cs="Times New Roman"/>
          <w:sz w:val="26"/>
          <w:szCs w:val="26"/>
          <w:lang w:bidi="ru-RU"/>
        </w:rPr>
        <w:t xml:space="preserve"> </w:t>
      </w:r>
      <w:r w:rsidRPr="008A5C0F">
        <w:rPr>
          <w:rFonts w:ascii="Times New Roman" w:hAnsi="Times New Roman" w:cs="Times New Roman"/>
          <w:sz w:val="26"/>
          <w:szCs w:val="26"/>
        </w:rPr>
        <w:t>47:07:0483001:3077; 47:07:0483001:3079;</w:t>
      </w:r>
      <w:r w:rsidRPr="008A5C0F">
        <w:rPr>
          <w:rFonts w:ascii="Times New Roman" w:hAnsi="Times New Roman" w:cs="Times New Roman"/>
          <w:sz w:val="26"/>
          <w:szCs w:val="26"/>
          <w:lang w:bidi="ru-RU"/>
        </w:rPr>
        <w:t xml:space="preserve"> </w:t>
      </w:r>
      <w:r w:rsidRPr="008A5C0F">
        <w:rPr>
          <w:rFonts w:ascii="Times New Roman" w:hAnsi="Times New Roman" w:cs="Times New Roman"/>
          <w:sz w:val="26"/>
          <w:szCs w:val="26"/>
        </w:rPr>
        <w:t>47:07:0483001:3080;</w:t>
      </w:r>
      <w:r w:rsidRPr="008A5C0F">
        <w:rPr>
          <w:rFonts w:ascii="Times New Roman" w:hAnsi="Times New Roman" w:cs="Times New Roman"/>
          <w:sz w:val="26"/>
          <w:szCs w:val="26"/>
          <w:lang w:bidi="ru-RU"/>
        </w:rPr>
        <w:t xml:space="preserve"> </w:t>
      </w:r>
      <w:r w:rsidRPr="008A5C0F">
        <w:rPr>
          <w:rFonts w:ascii="Times New Roman" w:hAnsi="Times New Roman" w:cs="Times New Roman"/>
          <w:sz w:val="26"/>
          <w:szCs w:val="26"/>
        </w:rPr>
        <w:t>47:07:0483001:3081;</w:t>
      </w:r>
      <w:r w:rsidRPr="008A5C0F">
        <w:rPr>
          <w:rFonts w:ascii="Times New Roman" w:hAnsi="Times New Roman" w:cs="Times New Roman"/>
          <w:sz w:val="26"/>
          <w:szCs w:val="26"/>
          <w:lang w:bidi="ru-RU"/>
        </w:rPr>
        <w:t xml:space="preserve"> </w:t>
      </w:r>
      <w:r w:rsidRPr="008A5C0F">
        <w:rPr>
          <w:rFonts w:ascii="Times New Roman" w:hAnsi="Times New Roman" w:cs="Times New Roman"/>
          <w:sz w:val="26"/>
          <w:szCs w:val="26"/>
        </w:rPr>
        <w:t>47:07:0483001:3082;</w:t>
      </w:r>
      <w:r w:rsidRPr="008A5C0F">
        <w:rPr>
          <w:rFonts w:ascii="Times New Roman" w:hAnsi="Times New Roman" w:cs="Times New Roman"/>
          <w:sz w:val="26"/>
          <w:szCs w:val="26"/>
          <w:lang w:bidi="ru-RU"/>
        </w:rPr>
        <w:t xml:space="preserve"> </w:t>
      </w:r>
      <w:r w:rsidRPr="008A5C0F">
        <w:rPr>
          <w:rFonts w:ascii="Times New Roman" w:hAnsi="Times New Roman" w:cs="Times New Roman"/>
          <w:sz w:val="26"/>
          <w:szCs w:val="26"/>
        </w:rPr>
        <w:t>47:07:0483001:</w:t>
      </w:r>
      <w:bookmarkStart w:id="0" w:name="_GoBack"/>
      <w:bookmarkEnd w:id="0"/>
      <w:r w:rsidRPr="008A5C0F">
        <w:rPr>
          <w:rFonts w:ascii="Times New Roman" w:hAnsi="Times New Roman" w:cs="Times New Roman"/>
          <w:sz w:val="26"/>
          <w:szCs w:val="26"/>
        </w:rPr>
        <w:t xml:space="preserve">3083 </w:t>
      </w:r>
      <w:r w:rsidRPr="0066208E">
        <w:rPr>
          <w:rFonts w:ascii="Times New Roman" w:hAnsi="Times New Roman" w:cs="Times New Roman"/>
          <w:sz w:val="26"/>
          <w:szCs w:val="26"/>
        </w:rPr>
        <w:t>(</w:t>
      </w:r>
      <w:r w:rsidR="00CA76CC" w:rsidRPr="001A29B8">
        <w:rPr>
          <w:rFonts w:ascii="Times New Roman" w:eastAsia="Calibri" w:hAnsi="Times New Roman" w:cs="Times New Roman"/>
          <w:sz w:val="26"/>
          <w:szCs w:val="26"/>
        </w:rPr>
        <w:t>далее - Проект)</w:t>
      </w:r>
      <w:r w:rsidR="0091475F" w:rsidRPr="001A29B8">
        <w:rPr>
          <w:rFonts w:ascii="Times New Roman" w:eastAsia="Calibri" w:hAnsi="Times New Roman" w:cs="Times New Roman"/>
          <w:sz w:val="26"/>
          <w:szCs w:val="26"/>
        </w:rPr>
        <w:t>.</w:t>
      </w:r>
    </w:p>
    <w:p w:rsidR="00643005" w:rsidRPr="00643005" w:rsidRDefault="00643005" w:rsidP="00643005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E94ACD" w:rsidRPr="001A29B8" w:rsidRDefault="008F26CA" w:rsidP="00543264">
      <w:pPr>
        <w:widowControl w:val="0"/>
        <w:autoSpaceDE w:val="0"/>
        <w:autoSpaceDN w:val="0"/>
        <w:spacing w:after="24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2. Количество участников публичных слушаний: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621061">
        <w:rPr>
          <w:rFonts w:ascii="Times New Roman" w:hAnsi="Times New Roman" w:cs="Times New Roman"/>
          <w:sz w:val="26"/>
          <w:szCs w:val="26"/>
          <w:lang w:eastAsia="ru-RU"/>
        </w:rPr>
        <w:t>0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человек</w:t>
      </w:r>
      <w:r w:rsidR="002E7887"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E94ACD" w:rsidRPr="001A29B8" w:rsidRDefault="008F26CA" w:rsidP="00543264">
      <w:pPr>
        <w:widowControl w:val="0"/>
        <w:autoSpaceDE w:val="0"/>
        <w:autoSpaceDN w:val="0"/>
        <w:spacing w:after="240" w:line="276" w:lineRule="auto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3. Сроки проведения публичных слушаний: </w:t>
      </w:r>
      <w:r w:rsidRPr="001A29B8">
        <w:rPr>
          <w:rFonts w:ascii="Times New Roman" w:hAnsi="Times New Roman" w:cs="Times New Roman"/>
          <w:sz w:val="26"/>
          <w:szCs w:val="26"/>
          <w:lang w:val="en-US" w:eastAsia="ru-RU"/>
        </w:rPr>
        <w:t>c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66208E">
        <w:rPr>
          <w:rFonts w:ascii="Times New Roman" w:hAnsi="Times New Roman" w:cs="Times New Roman"/>
          <w:sz w:val="26"/>
          <w:szCs w:val="26"/>
          <w:lang w:eastAsia="ru-RU"/>
        </w:rPr>
        <w:t>1</w:t>
      </w:r>
      <w:r w:rsidR="00505578">
        <w:rPr>
          <w:rFonts w:ascii="Times New Roman" w:hAnsi="Times New Roman" w:cs="Times New Roman"/>
          <w:sz w:val="26"/>
          <w:szCs w:val="26"/>
          <w:lang w:eastAsia="ru-RU"/>
        </w:rPr>
        <w:t>1</w:t>
      </w:r>
      <w:r w:rsidR="0066208E">
        <w:rPr>
          <w:rFonts w:ascii="Times New Roman" w:hAnsi="Times New Roman" w:cs="Times New Roman"/>
          <w:sz w:val="26"/>
          <w:szCs w:val="26"/>
          <w:lang w:eastAsia="ru-RU"/>
        </w:rPr>
        <w:t>.11</w:t>
      </w:r>
      <w:r w:rsidR="006F429E">
        <w:rPr>
          <w:rFonts w:ascii="Times New Roman" w:hAnsi="Times New Roman" w:cs="Times New Roman"/>
          <w:sz w:val="26"/>
          <w:szCs w:val="26"/>
          <w:lang w:eastAsia="ru-RU"/>
        </w:rPr>
        <w:t>.2022</w:t>
      </w:r>
      <w:r w:rsidR="009E78C3" w:rsidRPr="001A29B8">
        <w:rPr>
          <w:rFonts w:ascii="Times New Roman" w:hAnsi="Times New Roman" w:cs="Times New Roman"/>
          <w:sz w:val="26"/>
          <w:szCs w:val="26"/>
          <w:lang w:eastAsia="ru-RU"/>
        </w:rPr>
        <w:t>г.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- </w:t>
      </w:r>
      <w:r w:rsidR="0066208E">
        <w:rPr>
          <w:rFonts w:ascii="Times New Roman" w:hAnsi="Times New Roman" w:cs="Times New Roman"/>
          <w:sz w:val="26"/>
          <w:szCs w:val="26"/>
          <w:lang w:eastAsia="ru-RU"/>
        </w:rPr>
        <w:t>09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="0066208E">
        <w:rPr>
          <w:rFonts w:ascii="Times New Roman" w:hAnsi="Times New Roman" w:cs="Times New Roman"/>
          <w:sz w:val="26"/>
          <w:szCs w:val="26"/>
          <w:lang w:eastAsia="ru-RU"/>
        </w:rPr>
        <w:t>12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>.20</w:t>
      </w:r>
      <w:r w:rsidR="004768EF">
        <w:rPr>
          <w:rFonts w:ascii="Times New Roman" w:hAnsi="Times New Roman" w:cs="Times New Roman"/>
          <w:sz w:val="26"/>
          <w:szCs w:val="26"/>
          <w:lang w:eastAsia="ru-RU"/>
        </w:rPr>
        <w:t>22</w:t>
      </w:r>
      <w:r w:rsidR="009E78C3" w:rsidRPr="001A29B8">
        <w:rPr>
          <w:rFonts w:ascii="Times New Roman" w:hAnsi="Times New Roman" w:cs="Times New Roman"/>
          <w:sz w:val="26"/>
          <w:szCs w:val="26"/>
          <w:lang w:eastAsia="ru-RU"/>
        </w:rPr>
        <w:t>г.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8F26CA" w:rsidRPr="001A29B8" w:rsidRDefault="008F26CA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4.</w:t>
      </w:r>
      <w:r w:rsidR="0091475F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Орган, уполномоченный на проведение публичных слушаний:</w:t>
      </w:r>
    </w:p>
    <w:p w:rsidR="00E94ACD" w:rsidRPr="001A29B8" w:rsidRDefault="008F26CA" w:rsidP="00543264">
      <w:pPr>
        <w:widowControl w:val="0"/>
        <w:autoSpaceDE w:val="0"/>
        <w:autoSpaceDN w:val="0"/>
        <w:spacing w:after="240" w:line="276" w:lineRule="auto"/>
        <w:ind w:left="0" w:firstLine="1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Комиссия по подготовке проектов Правил землепользования и застройки муниципальных образований Всеволожского муниципального района Ленинградской области</w:t>
      </w:r>
      <w:r w:rsidR="002E7887"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</w:p>
    <w:p w:rsidR="00543264" w:rsidRPr="001A29B8" w:rsidRDefault="008F26CA" w:rsidP="00543264">
      <w:pPr>
        <w:widowControl w:val="0"/>
        <w:autoSpaceDE w:val="0"/>
        <w:autoSpaceDN w:val="0"/>
        <w:spacing w:line="276" w:lineRule="auto"/>
        <w:ind w:left="0" w:firstLine="17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5. Реквизиты протокола публичных слушаний, на основании которого подготовлено заключение:</w:t>
      </w:r>
      <w:r w:rsidR="00543264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2E7887" w:rsidRPr="001A29B8" w:rsidRDefault="008F26CA" w:rsidP="00543264">
      <w:pPr>
        <w:widowControl w:val="0"/>
        <w:autoSpaceDE w:val="0"/>
        <w:autoSpaceDN w:val="0"/>
        <w:spacing w:line="276" w:lineRule="auto"/>
        <w:ind w:left="0" w:firstLine="17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eastAsia="Calibri" w:hAnsi="Times New Roman" w:cs="Times New Roman"/>
          <w:sz w:val="26"/>
          <w:szCs w:val="26"/>
        </w:rPr>
        <w:t>Протокол публичных слушаний по Проект</w:t>
      </w:r>
      <w:r w:rsidR="008A5C0F">
        <w:rPr>
          <w:rFonts w:ascii="Times New Roman" w:eastAsia="Calibri" w:hAnsi="Times New Roman" w:cs="Times New Roman"/>
          <w:sz w:val="26"/>
          <w:szCs w:val="26"/>
        </w:rPr>
        <w:t>ам</w:t>
      </w:r>
      <w:r w:rsidRPr="001A29B8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EB32DB" w:rsidRPr="001A29B8">
        <w:rPr>
          <w:rFonts w:ascii="Times New Roman" w:eastAsia="Calibri" w:hAnsi="Times New Roman" w:cs="Times New Roman"/>
          <w:sz w:val="26"/>
          <w:szCs w:val="26"/>
        </w:rPr>
        <w:t xml:space="preserve">от </w:t>
      </w:r>
      <w:r w:rsidR="008A5C0F">
        <w:rPr>
          <w:rFonts w:ascii="Times New Roman" w:eastAsia="Calibri" w:hAnsi="Times New Roman" w:cs="Times New Roman"/>
          <w:sz w:val="26"/>
          <w:szCs w:val="26"/>
        </w:rPr>
        <w:t>30</w:t>
      </w:r>
      <w:r w:rsidR="009D6E63" w:rsidRPr="001A29B8">
        <w:rPr>
          <w:rFonts w:ascii="Times New Roman" w:eastAsia="Calibri" w:hAnsi="Times New Roman" w:cs="Times New Roman"/>
          <w:sz w:val="26"/>
          <w:szCs w:val="26"/>
        </w:rPr>
        <w:t>.</w:t>
      </w:r>
      <w:r w:rsidR="0066208E">
        <w:rPr>
          <w:rFonts w:ascii="Times New Roman" w:eastAsia="Calibri" w:hAnsi="Times New Roman" w:cs="Times New Roman"/>
          <w:sz w:val="26"/>
          <w:szCs w:val="26"/>
        </w:rPr>
        <w:t>11</w:t>
      </w:r>
      <w:r w:rsidR="004768EF">
        <w:rPr>
          <w:rFonts w:ascii="Times New Roman" w:eastAsia="Calibri" w:hAnsi="Times New Roman" w:cs="Times New Roman"/>
          <w:sz w:val="26"/>
          <w:szCs w:val="26"/>
        </w:rPr>
        <w:t>.2022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г. №</w:t>
      </w:r>
      <w:r w:rsidR="0066208E">
        <w:rPr>
          <w:rFonts w:ascii="Times New Roman" w:eastAsia="Calibri" w:hAnsi="Times New Roman" w:cs="Times New Roman"/>
          <w:sz w:val="26"/>
          <w:szCs w:val="26"/>
        </w:rPr>
        <w:t>3</w:t>
      </w:r>
      <w:r w:rsidR="008A5C0F">
        <w:rPr>
          <w:rFonts w:ascii="Times New Roman" w:eastAsia="Calibri" w:hAnsi="Times New Roman" w:cs="Times New Roman"/>
          <w:sz w:val="26"/>
          <w:szCs w:val="26"/>
        </w:rPr>
        <w:t>4</w:t>
      </w:r>
      <w:r w:rsidR="006F429E">
        <w:rPr>
          <w:rFonts w:ascii="Times New Roman" w:eastAsia="Calibri" w:hAnsi="Times New Roman" w:cs="Times New Roman"/>
          <w:sz w:val="26"/>
          <w:szCs w:val="26"/>
        </w:rPr>
        <w:t>/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4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.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3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-0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7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.</w:t>
      </w:r>
    </w:p>
    <w:p w:rsidR="00543264" w:rsidRPr="001A29B8" w:rsidRDefault="00543264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</w:p>
    <w:p w:rsidR="008F26CA" w:rsidRPr="001A29B8" w:rsidRDefault="008F26CA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6.</w:t>
      </w:r>
      <w:r w:rsidR="0091475F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Предложения и замечания участников публичных слушаний:</w:t>
      </w:r>
    </w:p>
    <w:p w:rsidR="009D6E63" w:rsidRPr="001A29B8" w:rsidRDefault="00E94ACD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Предложения и замечания</w:t>
      </w:r>
      <w:r w:rsidR="000929C1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по Проект</w:t>
      </w:r>
      <w:r w:rsidR="008A5C0F">
        <w:rPr>
          <w:rFonts w:ascii="Times New Roman" w:hAnsi="Times New Roman" w:cs="Times New Roman"/>
          <w:sz w:val="26"/>
          <w:szCs w:val="26"/>
          <w:lang w:eastAsia="ru-RU"/>
        </w:rPr>
        <w:t>ам</w:t>
      </w:r>
      <w:r w:rsidR="000929C1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от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граждан, постоянно проживающих на территории, в пределах которой проводятся публичные слушания</w:t>
      </w:r>
      <w:r w:rsidR="000B7D67" w:rsidRPr="001A29B8">
        <w:rPr>
          <w:rFonts w:ascii="Times New Roman" w:hAnsi="Times New Roman" w:cs="Times New Roman"/>
          <w:sz w:val="26"/>
          <w:szCs w:val="26"/>
          <w:lang w:eastAsia="ru-RU"/>
        </w:rPr>
        <w:t>: не поступили.</w:t>
      </w:r>
    </w:p>
    <w:p w:rsidR="00543264" w:rsidRPr="001A29B8" w:rsidRDefault="00543264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FF7315" w:rsidRPr="001A29B8" w:rsidRDefault="00E94ACD" w:rsidP="00543264">
      <w:pPr>
        <w:widowControl w:val="0"/>
        <w:autoSpaceDE w:val="0"/>
        <w:autoSpaceDN w:val="0"/>
        <w:spacing w:after="240"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Предложения и замечания</w:t>
      </w:r>
      <w:r w:rsidR="000929C1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по Проект</w:t>
      </w:r>
      <w:r w:rsidR="008A5C0F">
        <w:rPr>
          <w:rFonts w:ascii="Times New Roman" w:hAnsi="Times New Roman" w:cs="Times New Roman"/>
          <w:sz w:val="26"/>
          <w:szCs w:val="26"/>
          <w:lang w:eastAsia="ru-RU"/>
        </w:rPr>
        <w:t>ам</w:t>
      </w:r>
      <w:r w:rsidR="000929C1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от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ины</w:t>
      </w:r>
      <w:r w:rsidR="00FF7315" w:rsidRPr="001A29B8">
        <w:rPr>
          <w:rFonts w:ascii="Times New Roman" w:hAnsi="Times New Roman" w:cs="Times New Roman"/>
          <w:sz w:val="26"/>
          <w:szCs w:val="26"/>
          <w:lang w:eastAsia="ru-RU"/>
        </w:rPr>
        <w:t>х участников публичных слушаний</w:t>
      </w:r>
      <w:r w:rsidR="00640D34" w:rsidRPr="001A29B8">
        <w:rPr>
          <w:rFonts w:ascii="Times New Roman" w:hAnsi="Times New Roman" w:cs="Times New Roman"/>
          <w:sz w:val="26"/>
          <w:szCs w:val="26"/>
          <w:lang w:eastAsia="ru-RU"/>
        </w:rPr>
        <w:t>:</w:t>
      </w:r>
      <w:r w:rsidR="00FF7315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640D34" w:rsidRPr="001A29B8">
        <w:rPr>
          <w:rFonts w:ascii="Times New Roman" w:hAnsi="Times New Roman" w:cs="Times New Roman"/>
          <w:sz w:val="26"/>
          <w:szCs w:val="26"/>
          <w:lang w:eastAsia="ru-RU"/>
        </w:rPr>
        <w:t>не поступили.</w:t>
      </w:r>
    </w:p>
    <w:p w:rsidR="008F26CA" w:rsidRPr="001A29B8" w:rsidRDefault="008F26CA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7.Выводы по результатам публичных слушаний:</w:t>
      </w:r>
    </w:p>
    <w:p w:rsidR="008F26CA" w:rsidRPr="001A29B8" w:rsidRDefault="008F26CA" w:rsidP="00543264">
      <w:pPr>
        <w:pStyle w:val="a4"/>
        <w:numPr>
          <w:ilvl w:val="0"/>
          <w:numId w:val="3"/>
        </w:numPr>
        <w:tabs>
          <w:tab w:val="left" w:pos="1134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lastRenderedPageBreak/>
        <w:t>Публичные слушания проведены в соответствии с федеральным законом Российской Федерации №190-ФЗ от 29.12.2004г. «Градостроительный кодекс Российской Федерации», Распоряжени</w:t>
      </w:r>
      <w:r w:rsidR="00E94ACD" w:rsidRPr="001A29B8">
        <w:rPr>
          <w:sz w:val="26"/>
          <w:szCs w:val="26"/>
        </w:rPr>
        <w:t>ем</w:t>
      </w:r>
      <w:r w:rsidRPr="001A29B8">
        <w:rPr>
          <w:sz w:val="26"/>
          <w:szCs w:val="26"/>
        </w:rPr>
        <w:t xml:space="preserve"> </w:t>
      </w:r>
      <w:r w:rsidR="001C33BC" w:rsidRPr="001A29B8">
        <w:rPr>
          <w:sz w:val="26"/>
          <w:szCs w:val="26"/>
        </w:rPr>
        <w:t xml:space="preserve">главы </w:t>
      </w:r>
      <w:r w:rsidR="0078170D" w:rsidRPr="001A29B8">
        <w:rPr>
          <w:sz w:val="26"/>
          <w:szCs w:val="26"/>
        </w:rPr>
        <w:t>МО «</w:t>
      </w:r>
      <w:r w:rsidR="00543264" w:rsidRPr="001A29B8">
        <w:rPr>
          <w:sz w:val="26"/>
          <w:szCs w:val="26"/>
        </w:rPr>
        <w:t>Всеволожский муниципальный район»</w:t>
      </w:r>
      <w:r w:rsidR="0078170D" w:rsidRPr="001A29B8">
        <w:rPr>
          <w:sz w:val="26"/>
          <w:szCs w:val="26"/>
        </w:rPr>
        <w:t xml:space="preserve"> Ленинградской области от </w:t>
      </w:r>
      <w:r w:rsidR="0066208E">
        <w:rPr>
          <w:sz w:val="26"/>
          <w:szCs w:val="26"/>
        </w:rPr>
        <w:t>21</w:t>
      </w:r>
      <w:r w:rsidR="0016357B" w:rsidRPr="001A29B8">
        <w:rPr>
          <w:sz w:val="26"/>
          <w:szCs w:val="26"/>
        </w:rPr>
        <w:t>.</w:t>
      </w:r>
      <w:r w:rsidR="0066208E">
        <w:rPr>
          <w:sz w:val="26"/>
          <w:szCs w:val="26"/>
        </w:rPr>
        <w:t>10</w:t>
      </w:r>
      <w:r w:rsidR="0078170D" w:rsidRPr="001A29B8">
        <w:rPr>
          <w:sz w:val="26"/>
          <w:szCs w:val="26"/>
        </w:rPr>
        <w:t>.202</w:t>
      </w:r>
      <w:r w:rsidR="006F429E">
        <w:rPr>
          <w:sz w:val="26"/>
          <w:szCs w:val="26"/>
        </w:rPr>
        <w:t>2</w:t>
      </w:r>
      <w:r w:rsidR="0078170D" w:rsidRPr="001A29B8">
        <w:rPr>
          <w:sz w:val="26"/>
          <w:szCs w:val="26"/>
        </w:rPr>
        <w:t xml:space="preserve"> № </w:t>
      </w:r>
      <w:r w:rsidR="0066208E">
        <w:rPr>
          <w:sz w:val="26"/>
          <w:szCs w:val="26"/>
        </w:rPr>
        <w:t>5</w:t>
      </w:r>
      <w:r w:rsidR="008A5C0F">
        <w:rPr>
          <w:sz w:val="26"/>
          <w:szCs w:val="26"/>
        </w:rPr>
        <w:t>3</w:t>
      </w:r>
      <w:r w:rsidR="00543264" w:rsidRPr="001A29B8">
        <w:rPr>
          <w:sz w:val="26"/>
          <w:szCs w:val="26"/>
        </w:rPr>
        <w:t>-04</w:t>
      </w:r>
      <w:r w:rsidR="00E94ACD" w:rsidRPr="001A29B8">
        <w:rPr>
          <w:sz w:val="26"/>
          <w:szCs w:val="26"/>
        </w:rPr>
        <w:t>,</w:t>
      </w:r>
      <w:r w:rsidRPr="001A29B8">
        <w:rPr>
          <w:sz w:val="26"/>
          <w:szCs w:val="26"/>
        </w:rPr>
        <w:t xml:space="preserve"> нормативными</w:t>
      </w:r>
      <w:r w:rsidR="00CA76CC" w:rsidRPr="001A29B8">
        <w:rPr>
          <w:sz w:val="26"/>
          <w:szCs w:val="26"/>
        </w:rPr>
        <w:t xml:space="preserve"> правовыми актами администрации</w:t>
      </w:r>
      <w:r w:rsidR="00543264" w:rsidRPr="001A29B8">
        <w:rPr>
          <w:sz w:val="26"/>
          <w:szCs w:val="26"/>
        </w:rPr>
        <w:t xml:space="preserve"> </w:t>
      </w:r>
      <w:r w:rsidRPr="001A29B8">
        <w:rPr>
          <w:sz w:val="26"/>
          <w:szCs w:val="26"/>
        </w:rPr>
        <w:t xml:space="preserve">МО «Всеволожский муниципальный район» Ленинградской области. </w:t>
      </w:r>
    </w:p>
    <w:p w:rsidR="008F26CA" w:rsidRPr="001A29B8" w:rsidRDefault="008F26CA" w:rsidP="00543264">
      <w:pPr>
        <w:pStyle w:val="a4"/>
        <w:numPr>
          <w:ilvl w:val="0"/>
          <w:numId w:val="3"/>
        </w:numPr>
        <w:tabs>
          <w:tab w:val="left" w:pos="1134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 xml:space="preserve">Информация </w:t>
      </w:r>
      <w:r w:rsidRPr="001A29B8">
        <w:rPr>
          <w:color w:val="000000"/>
          <w:sz w:val="26"/>
          <w:szCs w:val="26"/>
          <w:shd w:val="clear" w:color="auto" w:fill="FFFFFF"/>
        </w:rPr>
        <w:t xml:space="preserve">по </w:t>
      </w:r>
      <w:r w:rsidRPr="001A29B8">
        <w:rPr>
          <w:sz w:val="26"/>
          <w:szCs w:val="26"/>
        </w:rPr>
        <w:t>Проект</w:t>
      </w:r>
      <w:r w:rsidR="008A5C0F">
        <w:rPr>
          <w:sz w:val="26"/>
          <w:szCs w:val="26"/>
        </w:rPr>
        <w:t>ам</w:t>
      </w:r>
      <w:r w:rsidRPr="001A29B8">
        <w:rPr>
          <w:sz w:val="26"/>
          <w:szCs w:val="26"/>
        </w:rPr>
        <w:t xml:space="preserve"> доведена до сведения </w:t>
      </w:r>
      <w:r w:rsidR="0064237A">
        <w:rPr>
          <w:sz w:val="26"/>
          <w:szCs w:val="26"/>
        </w:rPr>
        <w:t xml:space="preserve">жителей </w:t>
      </w:r>
      <w:r w:rsidR="002D2F3D" w:rsidRPr="001A29B8">
        <w:rPr>
          <w:sz w:val="26"/>
          <w:szCs w:val="26"/>
        </w:rPr>
        <w:t>М</w:t>
      </w:r>
      <w:r w:rsidR="00A436AE">
        <w:rPr>
          <w:color w:val="000000"/>
          <w:sz w:val="26"/>
          <w:szCs w:val="26"/>
          <w:shd w:val="clear" w:color="auto" w:fill="FFFFFF"/>
        </w:rPr>
        <w:t xml:space="preserve">О </w:t>
      </w:r>
      <w:r w:rsidR="00D37842">
        <w:rPr>
          <w:color w:val="000000"/>
          <w:sz w:val="26"/>
          <w:szCs w:val="26"/>
          <w:shd w:val="clear" w:color="auto" w:fill="FFFFFF"/>
        </w:rPr>
        <w:t>«</w:t>
      </w:r>
      <w:r w:rsidR="008A5C0F">
        <w:rPr>
          <w:color w:val="000000"/>
          <w:sz w:val="26"/>
          <w:szCs w:val="26"/>
          <w:shd w:val="clear" w:color="auto" w:fill="FFFFFF"/>
        </w:rPr>
        <w:t xml:space="preserve">Агалатовское </w:t>
      </w:r>
      <w:r w:rsidR="00543264" w:rsidRPr="001A29B8">
        <w:rPr>
          <w:color w:val="000000"/>
          <w:sz w:val="26"/>
          <w:szCs w:val="26"/>
          <w:shd w:val="clear" w:color="auto" w:fill="FFFFFF"/>
        </w:rPr>
        <w:t>сельское поселение</w:t>
      </w:r>
      <w:r w:rsidR="00D37842">
        <w:rPr>
          <w:color w:val="000000"/>
          <w:sz w:val="26"/>
          <w:szCs w:val="26"/>
          <w:shd w:val="clear" w:color="auto" w:fill="FFFFFF"/>
        </w:rPr>
        <w:t>»</w:t>
      </w:r>
      <w:r w:rsidR="00DD71ED">
        <w:rPr>
          <w:color w:val="000000"/>
          <w:sz w:val="26"/>
          <w:szCs w:val="26"/>
          <w:shd w:val="clear" w:color="auto" w:fill="FFFFFF"/>
        </w:rPr>
        <w:t xml:space="preserve"> </w:t>
      </w:r>
      <w:r w:rsidR="0078170D" w:rsidRPr="001A29B8">
        <w:rPr>
          <w:color w:val="000000"/>
          <w:sz w:val="26"/>
          <w:szCs w:val="26"/>
          <w:shd w:val="clear" w:color="auto" w:fill="FFFFFF"/>
        </w:rPr>
        <w:t>Всеволожского муниципального района Ленинградской области и заинтересованных лиц в соответствии с требованиями действующего законодательства</w:t>
      </w:r>
      <w:r w:rsidRPr="001A29B8">
        <w:rPr>
          <w:sz w:val="26"/>
          <w:szCs w:val="26"/>
        </w:rPr>
        <w:t>.</w:t>
      </w:r>
    </w:p>
    <w:p w:rsidR="008F26CA" w:rsidRPr="001A29B8" w:rsidRDefault="0078170D" w:rsidP="00543264">
      <w:pPr>
        <w:pStyle w:val="a4"/>
        <w:numPr>
          <w:ilvl w:val="0"/>
          <w:numId w:val="3"/>
        </w:numPr>
        <w:tabs>
          <w:tab w:val="left" w:pos="1134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>Публичные слушания по Проекту признаны состоявшимися</w:t>
      </w:r>
      <w:r w:rsidR="008F26CA" w:rsidRPr="001A29B8">
        <w:rPr>
          <w:sz w:val="26"/>
          <w:szCs w:val="26"/>
        </w:rPr>
        <w:t>.</w:t>
      </w:r>
    </w:p>
    <w:p w:rsidR="00061CEC" w:rsidRDefault="00061CEC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66208E" w:rsidRPr="00543264" w:rsidRDefault="0066208E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2E7887" w:rsidRPr="00543264" w:rsidRDefault="0066208E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Заместитель п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>редседател</w:t>
      </w:r>
      <w:r>
        <w:rPr>
          <w:rFonts w:ascii="Times New Roman" w:hAnsi="Times New Roman" w:cs="Times New Roman"/>
          <w:sz w:val="26"/>
          <w:szCs w:val="26"/>
          <w:lang w:eastAsia="ru-RU"/>
        </w:rPr>
        <w:t>я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Комиссии</w:t>
      </w:r>
      <w:r w:rsidR="00CF0CB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  </w:t>
      </w:r>
      <w:r w:rsidR="008F26CA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2130C4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731ED2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Т.А. Тарасова</w:t>
      </w:r>
    </w:p>
    <w:p w:rsidR="00061CEC" w:rsidRDefault="00061CEC" w:rsidP="009F3957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9F3957" w:rsidRPr="00543264" w:rsidRDefault="009F3957" w:rsidP="009F3957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8F26CA" w:rsidRPr="00543264" w:rsidRDefault="0066208E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Секретарь Комиссии</w:t>
      </w:r>
      <w:r w:rsidR="008F26CA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                     </w:t>
      </w:r>
      <w:r w:rsidR="00CF0CB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</w:t>
      </w:r>
      <w:r w:rsidR="0050387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       Л.А. </w:t>
      </w:r>
      <w:proofErr w:type="spellStart"/>
      <w:r>
        <w:rPr>
          <w:rFonts w:ascii="Times New Roman" w:hAnsi="Times New Roman" w:cs="Times New Roman"/>
          <w:sz w:val="26"/>
          <w:szCs w:val="26"/>
          <w:lang w:eastAsia="ru-RU"/>
        </w:rPr>
        <w:t>Варданян</w:t>
      </w:r>
      <w:proofErr w:type="spellEnd"/>
    </w:p>
    <w:p w:rsidR="00DF4904" w:rsidRPr="00B63AE4" w:rsidRDefault="00DF4904" w:rsidP="00E94ACD">
      <w:pPr>
        <w:tabs>
          <w:tab w:val="left" w:pos="2835"/>
        </w:tabs>
        <w:spacing w:line="320" w:lineRule="exact"/>
        <w:ind w:left="0" w:firstLine="0"/>
        <w:jc w:val="both"/>
        <w:rPr>
          <w:sz w:val="28"/>
          <w:szCs w:val="28"/>
        </w:rPr>
      </w:pPr>
    </w:p>
    <w:sectPr w:rsidR="00DF4904" w:rsidRPr="00B63AE4" w:rsidSect="004768EF">
      <w:pgSz w:w="11906" w:h="16838"/>
      <w:pgMar w:top="1134" w:right="567" w:bottom="1134" w:left="1134" w:header="709" w:footer="3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14672"/>
    <w:multiLevelType w:val="hybridMultilevel"/>
    <w:tmpl w:val="6EECC4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AC45BE"/>
    <w:multiLevelType w:val="hybridMultilevel"/>
    <w:tmpl w:val="03B8FC12"/>
    <w:lvl w:ilvl="0" w:tplc="C144F4DA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2" w15:restartNumberingAfterBreak="0">
    <w:nsid w:val="024C5F6F"/>
    <w:multiLevelType w:val="hybridMultilevel"/>
    <w:tmpl w:val="E5ACB2EA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67209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F07BEB"/>
    <w:multiLevelType w:val="hybridMultilevel"/>
    <w:tmpl w:val="9C9ECFBA"/>
    <w:lvl w:ilvl="0" w:tplc="FEB4D902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5" w15:restartNumberingAfterBreak="0">
    <w:nsid w:val="0D0B0D38"/>
    <w:multiLevelType w:val="hybridMultilevel"/>
    <w:tmpl w:val="E84AEA50"/>
    <w:lvl w:ilvl="0" w:tplc="024ECA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6E7572B"/>
    <w:multiLevelType w:val="hybridMultilevel"/>
    <w:tmpl w:val="C3A4ECC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6C3235"/>
    <w:multiLevelType w:val="hybridMultilevel"/>
    <w:tmpl w:val="EFD20A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494D2C"/>
    <w:multiLevelType w:val="hybridMultilevel"/>
    <w:tmpl w:val="A816F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ED6C41"/>
    <w:multiLevelType w:val="hybridMultilevel"/>
    <w:tmpl w:val="8904FA6C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2C1293"/>
    <w:multiLevelType w:val="hybridMultilevel"/>
    <w:tmpl w:val="999A1448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702B61BA"/>
    <w:multiLevelType w:val="hybridMultilevel"/>
    <w:tmpl w:val="0B4A6A64"/>
    <w:lvl w:ilvl="0" w:tplc="67989BDE">
      <w:start w:val="1"/>
      <w:numFmt w:val="decimal"/>
      <w:lvlText w:val="%1."/>
      <w:lvlJc w:val="left"/>
      <w:pPr>
        <w:ind w:left="377" w:hanging="360"/>
      </w:pPr>
      <w:rPr>
        <w:rFonts w:ascii="Times New Roman" w:hAnsi="Times New Roman" w:cs="Times New Roman"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12" w15:restartNumberingAfterBreak="0">
    <w:nsid w:val="75521D28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7F6E62"/>
    <w:multiLevelType w:val="hybridMultilevel"/>
    <w:tmpl w:val="DAEC516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3"/>
  </w:num>
  <w:num w:numId="4">
    <w:abstractNumId w:val="5"/>
  </w:num>
  <w:num w:numId="5">
    <w:abstractNumId w:val="7"/>
  </w:num>
  <w:num w:numId="6">
    <w:abstractNumId w:val="4"/>
  </w:num>
  <w:num w:numId="7">
    <w:abstractNumId w:val="12"/>
  </w:num>
  <w:num w:numId="8">
    <w:abstractNumId w:val="0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6"/>
  </w:num>
  <w:num w:numId="12">
    <w:abstractNumId w:val="8"/>
  </w:num>
  <w:num w:numId="13">
    <w:abstractNumId w:val="13"/>
  </w:num>
  <w:num w:numId="14">
    <w:abstractNumId w:val="1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9E0"/>
    <w:rsid w:val="00000C57"/>
    <w:rsid w:val="0000237B"/>
    <w:rsid w:val="00004EBE"/>
    <w:rsid w:val="000115B2"/>
    <w:rsid w:val="000208D9"/>
    <w:rsid w:val="000218D4"/>
    <w:rsid w:val="00023219"/>
    <w:rsid w:val="00025BAD"/>
    <w:rsid w:val="00032A84"/>
    <w:rsid w:val="00036062"/>
    <w:rsid w:val="00045524"/>
    <w:rsid w:val="00045B34"/>
    <w:rsid w:val="000515C0"/>
    <w:rsid w:val="000526D2"/>
    <w:rsid w:val="000552BA"/>
    <w:rsid w:val="0005666D"/>
    <w:rsid w:val="00061CEC"/>
    <w:rsid w:val="00064B48"/>
    <w:rsid w:val="00066C4B"/>
    <w:rsid w:val="000709A7"/>
    <w:rsid w:val="000807E7"/>
    <w:rsid w:val="0008327B"/>
    <w:rsid w:val="000855A6"/>
    <w:rsid w:val="000900BD"/>
    <w:rsid w:val="000929C1"/>
    <w:rsid w:val="000935A7"/>
    <w:rsid w:val="000A292A"/>
    <w:rsid w:val="000B55F2"/>
    <w:rsid w:val="000B7258"/>
    <w:rsid w:val="000B7D67"/>
    <w:rsid w:val="000C0DC0"/>
    <w:rsid w:val="000D49E1"/>
    <w:rsid w:val="000D6F78"/>
    <w:rsid w:val="000E16BD"/>
    <w:rsid w:val="000F0DF3"/>
    <w:rsid w:val="000F1461"/>
    <w:rsid w:val="000F4F4A"/>
    <w:rsid w:val="00105355"/>
    <w:rsid w:val="00107062"/>
    <w:rsid w:val="001151FE"/>
    <w:rsid w:val="001210F0"/>
    <w:rsid w:val="00151E67"/>
    <w:rsid w:val="00154AB3"/>
    <w:rsid w:val="001618F4"/>
    <w:rsid w:val="0016357B"/>
    <w:rsid w:val="00167F50"/>
    <w:rsid w:val="00177186"/>
    <w:rsid w:val="001907F2"/>
    <w:rsid w:val="00193B47"/>
    <w:rsid w:val="001A0DF4"/>
    <w:rsid w:val="001A29B8"/>
    <w:rsid w:val="001A5F9B"/>
    <w:rsid w:val="001A6B6D"/>
    <w:rsid w:val="001B0A2E"/>
    <w:rsid w:val="001B2872"/>
    <w:rsid w:val="001B3945"/>
    <w:rsid w:val="001B3D2C"/>
    <w:rsid w:val="001B6668"/>
    <w:rsid w:val="001C0D45"/>
    <w:rsid w:val="001C2D7D"/>
    <w:rsid w:val="001C33BC"/>
    <w:rsid w:val="001D097C"/>
    <w:rsid w:val="001D4622"/>
    <w:rsid w:val="001D4986"/>
    <w:rsid w:val="00203924"/>
    <w:rsid w:val="002130C4"/>
    <w:rsid w:val="00230845"/>
    <w:rsid w:val="00232262"/>
    <w:rsid w:val="00232E47"/>
    <w:rsid w:val="00235452"/>
    <w:rsid w:val="0023677D"/>
    <w:rsid w:val="00237D37"/>
    <w:rsid w:val="0024085C"/>
    <w:rsid w:val="00243DEF"/>
    <w:rsid w:val="00266C9E"/>
    <w:rsid w:val="0026772C"/>
    <w:rsid w:val="00270B6F"/>
    <w:rsid w:val="0027460C"/>
    <w:rsid w:val="00274D2E"/>
    <w:rsid w:val="00283B6B"/>
    <w:rsid w:val="0029175A"/>
    <w:rsid w:val="002B0E4B"/>
    <w:rsid w:val="002B6CF2"/>
    <w:rsid w:val="002D2F3D"/>
    <w:rsid w:val="002D41A5"/>
    <w:rsid w:val="002D7AF6"/>
    <w:rsid w:val="002E4032"/>
    <w:rsid w:val="002E431A"/>
    <w:rsid w:val="002E7887"/>
    <w:rsid w:val="002F7C10"/>
    <w:rsid w:val="00303EFB"/>
    <w:rsid w:val="00323B09"/>
    <w:rsid w:val="00331DFC"/>
    <w:rsid w:val="00341C34"/>
    <w:rsid w:val="0035624F"/>
    <w:rsid w:val="00365112"/>
    <w:rsid w:val="00366213"/>
    <w:rsid w:val="003754B6"/>
    <w:rsid w:val="003848D8"/>
    <w:rsid w:val="003848FC"/>
    <w:rsid w:val="00386E68"/>
    <w:rsid w:val="003955FC"/>
    <w:rsid w:val="0039575C"/>
    <w:rsid w:val="003A34E6"/>
    <w:rsid w:val="003B1502"/>
    <w:rsid w:val="003B3E8D"/>
    <w:rsid w:val="003B5EA8"/>
    <w:rsid w:val="003B695F"/>
    <w:rsid w:val="003B7066"/>
    <w:rsid w:val="003C278A"/>
    <w:rsid w:val="003C2CBF"/>
    <w:rsid w:val="003D494B"/>
    <w:rsid w:val="003D4BB0"/>
    <w:rsid w:val="003E3CBD"/>
    <w:rsid w:val="003E6477"/>
    <w:rsid w:val="003F0397"/>
    <w:rsid w:val="003F238D"/>
    <w:rsid w:val="00401FD0"/>
    <w:rsid w:val="0040282D"/>
    <w:rsid w:val="0041069B"/>
    <w:rsid w:val="00415967"/>
    <w:rsid w:val="004207B4"/>
    <w:rsid w:val="0042559D"/>
    <w:rsid w:val="00426FB4"/>
    <w:rsid w:val="00427739"/>
    <w:rsid w:val="004304C0"/>
    <w:rsid w:val="0043547A"/>
    <w:rsid w:val="004402EF"/>
    <w:rsid w:val="0044469C"/>
    <w:rsid w:val="00450BBA"/>
    <w:rsid w:val="00451E0B"/>
    <w:rsid w:val="00456C03"/>
    <w:rsid w:val="00456D29"/>
    <w:rsid w:val="004768EF"/>
    <w:rsid w:val="00476D54"/>
    <w:rsid w:val="004949C1"/>
    <w:rsid w:val="0049669F"/>
    <w:rsid w:val="004A0DC6"/>
    <w:rsid w:val="004A43BF"/>
    <w:rsid w:val="004A7D67"/>
    <w:rsid w:val="004B367C"/>
    <w:rsid w:val="004B3A01"/>
    <w:rsid w:val="004C4347"/>
    <w:rsid w:val="004D0668"/>
    <w:rsid w:val="004E3085"/>
    <w:rsid w:val="004F12F0"/>
    <w:rsid w:val="004F2343"/>
    <w:rsid w:val="004F4F35"/>
    <w:rsid w:val="004F559C"/>
    <w:rsid w:val="0050387B"/>
    <w:rsid w:val="00505578"/>
    <w:rsid w:val="00522E3B"/>
    <w:rsid w:val="00523D3F"/>
    <w:rsid w:val="0052519B"/>
    <w:rsid w:val="00537551"/>
    <w:rsid w:val="00543264"/>
    <w:rsid w:val="00552ACC"/>
    <w:rsid w:val="00556686"/>
    <w:rsid w:val="00556A1F"/>
    <w:rsid w:val="005611EE"/>
    <w:rsid w:val="00565FC5"/>
    <w:rsid w:val="00566D31"/>
    <w:rsid w:val="005733A9"/>
    <w:rsid w:val="00573927"/>
    <w:rsid w:val="00577712"/>
    <w:rsid w:val="00585841"/>
    <w:rsid w:val="005904BC"/>
    <w:rsid w:val="005A5E34"/>
    <w:rsid w:val="005B487B"/>
    <w:rsid w:val="005B518B"/>
    <w:rsid w:val="005C7A52"/>
    <w:rsid w:val="005D342C"/>
    <w:rsid w:val="005E204B"/>
    <w:rsid w:val="005E5C55"/>
    <w:rsid w:val="005E637A"/>
    <w:rsid w:val="005E6A08"/>
    <w:rsid w:val="005F68EC"/>
    <w:rsid w:val="0060096E"/>
    <w:rsid w:val="00603BF8"/>
    <w:rsid w:val="0061125B"/>
    <w:rsid w:val="00616EBC"/>
    <w:rsid w:val="00621061"/>
    <w:rsid w:val="00636EDE"/>
    <w:rsid w:val="006375E0"/>
    <w:rsid w:val="00637CA7"/>
    <w:rsid w:val="00640D34"/>
    <w:rsid w:val="0064130B"/>
    <w:rsid w:val="0064237A"/>
    <w:rsid w:val="00643005"/>
    <w:rsid w:val="006438AB"/>
    <w:rsid w:val="00643A53"/>
    <w:rsid w:val="0064510D"/>
    <w:rsid w:val="00646313"/>
    <w:rsid w:val="006504C7"/>
    <w:rsid w:val="006527E7"/>
    <w:rsid w:val="0066208E"/>
    <w:rsid w:val="006624BB"/>
    <w:rsid w:val="00662D3C"/>
    <w:rsid w:val="00663FEB"/>
    <w:rsid w:val="006713B1"/>
    <w:rsid w:val="00676A80"/>
    <w:rsid w:val="00684F2F"/>
    <w:rsid w:val="0069248A"/>
    <w:rsid w:val="0069536C"/>
    <w:rsid w:val="0069579D"/>
    <w:rsid w:val="006A2A27"/>
    <w:rsid w:val="006B4C88"/>
    <w:rsid w:val="006B7204"/>
    <w:rsid w:val="006D2CB8"/>
    <w:rsid w:val="006E6F44"/>
    <w:rsid w:val="006F1E70"/>
    <w:rsid w:val="006F3B59"/>
    <w:rsid w:val="006F429E"/>
    <w:rsid w:val="006F589D"/>
    <w:rsid w:val="00701436"/>
    <w:rsid w:val="0070291E"/>
    <w:rsid w:val="007050DE"/>
    <w:rsid w:val="00706305"/>
    <w:rsid w:val="00714175"/>
    <w:rsid w:val="0071424C"/>
    <w:rsid w:val="00714E31"/>
    <w:rsid w:val="00717232"/>
    <w:rsid w:val="00717FE7"/>
    <w:rsid w:val="00720E6B"/>
    <w:rsid w:val="007211AE"/>
    <w:rsid w:val="00731ED2"/>
    <w:rsid w:val="007326AE"/>
    <w:rsid w:val="00746037"/>
    <w:rsid w:val="007503F6"/>
    <w:rsid w:val="007510C8"/>
    <w:rsid w:val="00766B8B"/>
    <w:rsid w:val="007670A2"/>
    <w:rsid w:val="007679DB"/>
    <w:rsid w:val="00770051"/>
    <w:rsid w:val="00775A7E"/>
    <w:rsid w:val="0078170D"/>
    <w:rsid w:val="00781FFB"/>
    <w:rsid w:val="0078425B"/>
    <w:rsid w:val="00785A7F"/>
    <w:rsid w:val="007A1EAC"/>
    <w:rsid w:val="007A36A7"/>
    <w:rsid w:val="007A6444"/>
    <w:rsid w:val="007A7A16"/>
    <w:rsid w:val="007B4FA4"/>
    <w:rsid w:val="007B5FA0"/>
    <w:rsid w:val="007C066A"/>
    <w:rsid w:val="007D139B"/>
    <w:rsid w:val="007D1755"/>
    <w:rsid w:val="007D2264"/>
    <w:rsid w:val="007D59BF"/>
    <w:rsid w:val="007D5F0B"/>
    <w:rsid w:val="007D606B"/>
    <w:rsid w:val="007D788C"/>
    <w:rsid w:val="007E1B10"/>
    <w:rsid w:val="007F7E2E"/>
    <w:rsid w:val="00800D4D"/>
    <w:rsid w:val="0080243F"/>
    <w:rsid w:val="00822A49"/>
    <w:rsid w:val="0082563D"/>
    <w:rsid w:val="00830D3F"/>
    <w:rsid w:val="00831348"/>
    <w:rsid w:val="008355F3"/>
    <w:rsid w:val="008438C8"/>
    <w:rsid w:val="008444EF"/>
    <w:rsid w:val="008454A7"/>
    <w:rsid w:val="00845517"/>
    <w:rsid w:val="00846EDA"/>
    <w:rsid w:val="00855E8D"/>
    <w:rsid w:val="00864753"/>
    <w:rsid w:val="00874AD3"/>
    <w:rsid w:val="0089379E"/>
    <w:rsid w:val="008971ED"/>
    <w:rsid w:val="008A5C0F"/>
    <w:rsid w:val="008A6459"/>
    <w:rsid w:val="008B6F9C"/>
    <w:rsid w:val="008C02B2"/>
    <w:rsid w:val="008C2906"/>
    <w:rsid w:val="008C63DD"/>
    <w:rsid w:val="008D2855"/>
    <w:rsid w:val="008D2ED5"/>
    <w:rsid w:val="008E7D2B"/>
    <w:rsid w:val="008F26CA"/>
    <w:rsid w:val="008F36F9"/>
    <w:rsid w:val="008F4963"/>
    <w:rsid w:val="008F52FF"/>
    <w:rsid w:val="008F6930"/>
    <w:rsid w:val="00901721"/>
    <w:rsid w:val="0091280F"/>
    <w:rsid w:val="00914553"/>
    <w:rsid w:val="0091475F"/>
    <w:rsid w:val="00917182"/>
    <w:rsid w:val="00917BE1"/>
    <w:rsid w:val="009308EC"/>
    <w:rsid w:val="00934154"/>
    <w:rsid w:val="0094493C"/>
    <w:rsid w:val="009539E0"/>
    <w:rsid w:val="00957658"/>
    <w:rsid w:val="009658C8"/>
    <w:rsid w:val="00970342"/>
    <w:rsid w:val="00971A13"/>
    <w:rsid w:val="00977807"/>
    <w:rsid w:val="00981982"/>
    <w:rsid w:val="00986372"/>
    <w:rsid w:val="0099272D"/>
    <w:rsid w:val="00992BEB"/>
    <w:rsid w:val="00993550"/>
    <w:rsid w:val="009A3A8A"/>
    <w:rsid w:val="009B2CBC"/>
    <w:rsid w:val="009B4E3D"/>
    <w:rsid w:val="009B60DF"/>
    <w:rsid w:val="009C1AB7"/>
    <w:rsid w:val="009D3A07"/>
    <w:rsid w:val="009D6E63"/>
    <w:rsid w:val="009E5996"/>
    <w:rsid w:val="009E78C3"/>
    <w:rsid w:val="009F0E8B"/>
    <w:rsid w:val="009F3957"/>
    <w:rsid w:val="00A02DFC"/>
    <w:rsid w:val="00A13D75"/>
    <w:rsid w:val="00A16E5F"/>
    <w:rsid w:val="00A22AEF"/>
    <w:rsid w:val="00A25AF5"/>
    <w:rsid w:val="00A42DE2"/>
    <w:rsid w:val="00A436AE"/>
    <w:rsid w:val="00A4725C"/>
    <w:rsid w:val="00A47B6B"/>
    <w:rsid w:val="00A548D4"/>
    <w:rsid w:val="00A576B6"/>
    <w:rsid w:val="00A70830"/>
    <w:rsid w:val="00A70851"/>
    <w:rsid w:val="00A87577"/>
    <w:rsid w:val="00A9727B"/>
    <w:rsid w:val="00AB213C"/>
    <w:rsid w:val="00AC4449"/>
    <w:rsid w:val="00AC66B9"/>
    <w:rsid w:val="00AE0A38"/>
    <w:rsid w:val="00AE0C1C"/>
    <w:rsid w:val="00AE187C"/>
    <w:rsid w:val="00AE55C8"/>
    <w:rsid w:val="00B14695"/>
    <w:rsid w:val="00B17BC6"/>
    <w:rsid w:val="00B22389"/>
    <w:rsid w:val="00B2379E"/>
    <w:rsid w:val="00B24183"/>
    <w:rsid w:val="00B25907"/>
    <w:rsid w:val="00B30806"/>
    <w:rsid w:val="00B3219E"/>
    <w:rsid w:val="00B41137"/>
    <w:rsid w:val="00B42772"/>
    <w:rsid w:val="00B44900"/>
    <w:rsid w:val="00B45C96"/>
    <w:rsid w:val="00B51AAE"/>
    <w:rsid w:val="00B536C4"/>
    <w:rsid w:val="00B54563"/>
    <w:rsid w:val="00B63AE4"/>
    <w:rsid w:val="00B77126"/>
    <w:rsid w:val="00B772B9"/>
    <w:rsid w:val="00B8016F"/>
    <w:rsid w:val="00B87943"/>
    <w:rsid w:val="00B91103"/>
    <w:rsid w:val="00BA004C"/>
    <w:rsid w:val="00BA10CA"/>
    <w:rsid w:val="00BA253F"/>
    <w:rsid w:val="00BA56F7"/>
    <w:rsid w:val="00BA6E75"/>
    <w:rsid w:val="00BB2ECE"/>
    <w:rsid w:val="00BB468C"/>
    <w:rsid w:val="00BB7F40"/>
    <w:rsid w:val="00BD0317"/>
    <w:rsid w:val="00BD1586"/>
    <w:rsid w:val="00BD2999"/>
    <w:rsid w:val="00BE5625"/>
    <w:rsid w:val="00BF0759"/>
    <w:rsid w:val="00BF4138"/>
    <w:rsid w:val="00BF4DA0"/>
    <w:rsid w:val="00BF6634"/>
    <w:rsid w:val="00C0528C"/>
    <w:rsid w:val="00C05FD5"/>
    <w:rsid w:val="00C20D68"/>
    <w:rsid w:val="00C31C17"/>
    <w:rsid w:val="00C4065E"/>
    <w:rsid w:val="00C465AD"/>
    <w:rsid w:val="00C46851"/>
    <w:rsid w:val="00C51CBB"/>
    <w:rsid w:val="00C75BF6"/>
    <w:rsid w:val="00C7763B"/>
    <w:rsid w:val="00C77CF3"/>
    <w:rsid w:val="00C90209"/>
    <w:rsid w:val="00C93D52"/>
    <w:rsid w:val="00CA4324"/>
    <w:rsid w:val="00CA601A"/>
    <w:rsid w:val="00CA76CC"/>
    <w:rsid w:val="00CA7716"/>
    <w:rsid w:val="00CB2335"/>
    <w:rsid w:val="00CB66D3"/>
    <w:rsid w:val="00CB67E3"/>
    <w:rsid w:val="00CC1B3C"/>
    <w:rsid w:val="00CC391D"/>
    <w:rsid w:val="00CC4D1B"/>
    <w:rsid w:val="00CD3527"/>
    <w:rsid w:val="00CD37A0"/>
    <w:rsid w:val="00CD48AE"/>
    <w:rsid w:val="00CD7086"/>
    <w:rsid w:val="00CF0CBB"/>
    <w:rsid w:val="00CF252D"/>
    <w:rsid w:val="00CF34D9"/>
    <w:rsid w:val="00CF4B8C"/>
    <w:rsid w:val="00D03F74"/>
    <w:rsid w:val="00D11B3A"/>
    <w:rsid w:val="00D131F8"/>
    <w:rsid w:val="00D16B5C"/>
    <w:rsid w:val="00D20825"/>
    <w:rsid w:val="00D3263D"/>
    <w:rsid w:val="00D37842"/>
    <w:rsid w:val="00D409C5"/>
    <w:rsid w:val="00D410FD"/>
    <w:rsid w:val="00D443FC"/>
    <w:rsid w:val="00D55FD6"/>
    <w:rsid w:val="00D578FA"/>
    <w:rsid w:val="00D60241"/>
    <w:rsid w:val="00D71A1B"/>
    <w:rsid w:val="00D74F50"/>
    <w:rsid w:val="00D85E78"/>
    <w:rsid w:val="00D90CFB"/>
    <w:rsid w:val="00D93A36"/>
    <w:rsid w:val="00DB0373"/>
    <w:rsid w:val="00DC1B07"/>
    <w:rsid w:val="00DC2F7A"/>
    <w:rsid w:val="00DC5907"/>
    <w:rsid w:val="00DD0221"/>
    <w:rsid w:val="00DD4987"/>
    <w:rsid w:val="00DD5D86"/>
    <w:rsid w:val="00DD71ED"/>
    <w:rsid w:val="00DE3F99"/>
    <w:rsid w:val="00DF4904"/>
    <w:rsid w:val="00E00910"/>
    <w:rsid w:val="00E15510"/>
    <w:rsid w:val="00E20AE9"/>
    <w:rsid w:val="00E2293F"/>
    <w:rsid w:val="00E35429"/>
    <w:rsid w:val="00E35F78"/>
    <w:rsid w:val="00E35F86"/>
    <w:rsid w:val="00E47BA6"/>
    <w:rsid w:val="00E52B47"/>
    <w:rsid w:val="00E56D58"/>
    <w:rsid w:val="00E642FE"/>
    <w:rsid w:val="00E643C4"/>
    <w:rsid w:val="00E67344"/>
    <w:rsid w:val="00E67C52"/>
    <w:rsid w:val="00E67EC0"/>
    <w:rsid w:val="00E82E78"/>
    <w:rsid w:val="00E94ACA"/>
    <w:rsid w:val="00E94ACD"/>
    <w:rsid w:val="00E973EB"/>
    <w:rsid w:val="00EA43C0"/>
    <w:rsid w:val="00EB29F8"/>
    <w:rsid w:val="00EB32DB"/>
    <w:rsid w:val="00EB3E2C"/>
    <w:rsid w:val="00EB3EA2"/>
    <w:rsid w:val="00EB6ABE"/>
    <w:rsid w:val="00EC57C2"/>
    <w:rsid w:val="00ED4A61"/>
    <w:rsid w:val="00ED4F51"/>
    <w:rsid w:val="00EE29A2"/>
    <w:rsid w:val="00EF4304"/>
    <w:rsid w:val="00F12132"/>
    <w:rsid w:val="00F2123C"/>
    <w:rsid w:val="00F26BE0"/>
    <w:rsid w:val="00F374A4"/>
    <w:rsid w:val="00F53CBD"/>
    <w:rsid w:val="00F62E19"/>
    <w:rsid w:val="00F75119"/>
    <w:rsid w:val="00F85971"/>
    <w:rsid w:val="00FA0164"/>
    <w:rsid w:val="00FA0212"/>
    <w:rsid w:val="00FA2B45"/>
    <w:rsid w:val="00FA4220"/>
    <w:rsid w:val="00FA5576"/>
    <w:rsid w:val="00FB0113"/>
    <w:rsid w:val="00FB3A79"/>
    <w:rsid w:val="00FC6931"/>
    <w:rsid w:val="00FC6F62"/>
    <w:rsid w:val="00FD579F"/>
    <w:rsid w:val="00FD658D"/>
    <w:rsid w:val="00FE624B"/>
    <w:rsid w:val="00FF48C4"/>
    <w:rsid w:val="00FF73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853D96-B003-4E0F-B2BF-114A3330A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9E0"/>
    <w:pPr>
      <w:spacing w:after="0" w:line="240" w:lineRule="auto"/>
      <w:ind w:left="2166" w:hanging="2149"/>
    </w:pPr>
  </w:style>
  <w:style w:type="paragraph" w:styleId="1">
    <w:name w:val="heading 1"/>
    <w:basedOn w:val="a"/>
    <w:link w:val="10"/>
    <w:uiPriority w:val="9"/>
    <w:qFormat/>
    <w:rsid w:val="006E6F44"/>
    <w:pPr>
      <w:spacing w:before="100" w:beforeAutospacing="1" w:after="100" w:afterAutospacing="1"/>
      <w:ind w:left="0" w:firstLine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355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39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Заголовок мой1"/>
    <w:basedOn w:val="a"/>
    <w:link w:val="a5"/>
    <w:uiPriority w:val="34"/>
    <w:qFormat/>
    <w:rsid w:val="009539E0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539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02321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23219"/>
    <w:rPr>
      <w:rFonts w:ascii="Segoe UI" w:hAnsi="Segoe UI" w:cs="Segoe UI"/>
      <w:sz w:val="18"/>
      <w:szCs w:val="18"/>
    </w:rPr>
  </w:style>
  <w:style w:type="character" w:customStyle="1" w:styleId="a5">
    <w:name w:val="Абзац списка Знак"/>
    <w:aliases w:val="Заголовок мой1 Знак"/>
    <w:link w:val="a4"/>
    <w:uiPriority w:val="34"/>
    <w:rsid w:val="006713B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6F4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ertext">
    <w:name w:val="headertext"/>
    <w:basedOn w:val="a"/>
    <w:rsid w:val="006E6F44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E6F44"/>
  </w:style>
  <w:style w:type="character" w:styleId="a8">
    <w:name w:val="Hyperlink"/>
    <w:basedOn w:val="a0"/>
    <w:uiPriority w:val="99"/>
    <w:semiHidden/>
    <w:unhideWhenUsed/>
    <w:rsid w:val="006E6F44"/>
    <w:rPr>
      <w:color w:val="0000FF"/>
      <w:u w:val="single"/>
    </w:rPr>
  </w:style>
  <w:style w:type="paragraph" w:customStyle="1" w:styleId="a9">
    <w:name w:val="Знак Знак Знак Знак Знак Знак Знак"/>
    <w:basedOn w:val="a"/>
    <w:rsid w:val="00775A7E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a">
    <w:name w:val="Знак Знак Знак Знак Знак Знак Знак"/>
    <w:basedOn w:val="a"/>
    <w:rsid w:val="00E643C4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1">
    <w:name w:val="Абзац списка1"/>
    <w:basedOn w:val="a"/>
    <w:rsid w:val="007D1755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8B6F9C"/>
  </w:style>
  <w:style w:type="table" w:customStyle="1" w:styleId="12">
    <w:name w:val="Сетка таблицы1"/>
    <w:basedOn w:val="a1"/>
    <w:uiPriority w:val="59"/>
    <w:rsid w:val="007A6444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99355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21">
    <w:name w:val="Сетка таблицы2"/>
    <w:basedOn w:val="a1"/>
    <w:next w:val="a3"/>
    <w:uiPriority w:val="59"/>
    <w:rsid w:val="0050387B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77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6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54C2B6-4D8F-40A9-9D20-3CA6F8F749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2</Pages>
  <Words>407</Words>
  <Characters>2322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2724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Тарасова</dc:creator>
  <cp:lastModifiedBy>Сафронкова</cp:lastModifiedBy>
  <cp:revision>25</cp:revision>
  <cp:lastPrinted>2022-12-06T06:54:00Z</cp:lastPrinted>
  <dcterms:created xsi:type="dcterms:W3CDTF">2021-01-18T07:00:00Z</dcterms:created>
  <dcterms:modified xsi:type="dcterms:W3CDTF">2022-12-06T06:54:00Z</dcterms:modified>
</cp:coreProperties>
</file>